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F6ED" w14:textId="77777777" w:rsidR="007D7F3A" w:rsidRDefault="00065F8E">
      <w:pPr>
        <w:rPr>
          <w:b/>
          <w:u w:val="single"/>
        </w:rPr>
      </w:pPr>
      <w:r w:rsidRPr="00321DC7">
        <w:rPr>
          <w:b/>
          <w:u w:val="single"/>
        </w:rPr>
        <w:t>Complete Name</w:t>
      </w:r>
      <w:r w:rsidRPr="00321DC7">
        <w:rPr>
          <w:b/>
        </w:rPr>
        <w:t xml:space="preserve">   </w:t>
      </w:r>
      <w:r w:rsidR="007D7F3A" w:rsidRPr="00321DC7">
        <w:rPr>
          <w:b/>
        </w:rPr>
        <w:t xml:space="preserve"> </w:t>
      </w:r>
      <w:r w:rsidRPr="00321DC7">
        <w:rPr>
          <w:b/>
        </w:rPr>
        <w:t xml:space="preserve">                  </w:t>
      </w:r>
      <w:r w:rsidR="003674DC" w:rsidRPr="00321DC7">
        <w:rPr>
          <w:b/>
          <w:u w:val="single"/>
        </w:rPr>
        <w:t xml:space="preserve">Due </w:t>
      </w:r>
      <w:r w:rsidR="00DE0363" w:rsidRPr="00321DC7">
        <w:rPr>
          <w:b/>
          <w:u w:val="single"/>
        </w:rPr>
        <w:t xml:space="preserve">DATE </w:t>
      </w:r>
    </w:p>
    <w:p w14:paraId="0FEF9DAB" w14:textId="77777777" w:rsidR="007E7462" w:rsidRDefault="007E7462">
      <w:pPr>
        <w:rPr>
          <w:b/>
          <w:u w:val="single"/>
        </w:rPr>
      </w:pPr>
    </w:p>
    <w:p w14:paraId="76806C1B" w14:textId="77777777" w:rsidR="007E7462" w:rsidRDefault="007E7462">
      <w:pPr>
        <w:rPr>
          <w:b/>
          <w:u w:val="single"/>
        </w:rPr>
      </w:pPr>
    </w:p>
    <w:p w14:paraId="37C0307C" w14:textId="77777777" w:rsidR="007E7462" w:rsidRDefault="007E7462" w:rsidP="007E7462">
      <w:pPr>
        <w:rPr>
          <w:b/>
          <w:u w:val="single"/>
        </w:rPr>
      </w:pPr>
    </w:p>
    <w:p w14:paraId="6310D571" w14:textId="77777777" w:rsidR="007E7462" w:rsidRDefault="007E7462" w:rsidP="007E7462">
      <w:pPr>
        <w:rPr>
          <w:b/>
          <w:u w:val="single"/>
        </w:rPr>
      </w:pPr>
    </w:p>
    <w:p w14:paraId="17D94C6F" w14:textId="77777777" w:rsidR="007E7462" w:rsidRDefault="007E7462" w:rsidP="007E7462">
      <w:pPr>
        <w:rPr>
          <w:b/>
          <w:u w:val="single"/>
        </w:rPr>
      </w:pPr>
      <w:r>
        <w:rPr>
          <w:b/>
          <w:u w:val="single"/>
        </w:rPr>
        <w:t>INSERT PHOTO HERE please.  Passport-like, more or less this size</w:t>
      </w:r>
    </w:p>
    <w:p w14:paraId="065605E2" w14:textId="77777777" w:rsidR="007E7462" w:rsidRDefault="007E7462" w:rsidP="007E7462">
      <w:pPr>
        <w:rPr>
          <w:b/>
          <w:u w:val="single"/>
        </w:rPr>
      </w:pPr>
    </w:p>
    <w:p w14:paraId="2D2C747D" w14:textId="77777777" w:rsidR="007E7462" w:rsidRDefault="007E7462" w:rsidP="007E746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7E7462" w:rsidRPr="00BA161D" w14:paraId="303AC64D" w14:textId="77777777" w:rsidTr="00BA161D">
        <w:trPr>
          <w:trHeight w:val="2555"/>
        </w:trPr>
        <w:tc>
          <w:tcPr>
            <w:tcW w:w="2988" w:type="dxa"/>
            <w:shd w:val="clear" w:color="auto" w:fill="auto"/>
          </w:tcPr>
          <w:p w14:paraId="1D7D9A88" w14:textId="77777777" w:rsidR="007E7462" w:rsidRPr="00BA161D" w:rsidRDefault="007E7462" w:rsidP="007E7462">
            <w:pPr>
              <w:rPr>
                <w:b/>
                <w:u w:val="single"/>
              </w:rPr>
            </w:pPr>
          </w:p>
          <w:p w14:paraId="769E12F1" w14:textId="77777777" w:rsidR="007E7462" w:rsidRPr="00BA161D" w:rsidRDefault="007E7462" w:rsidP="007E7462">
            <w:pPr>
              <w:rPr>
                <w:b/>
                <w:u w:val="single"/>
              </w:rPr>
            </w:pPr>
          </w:p>
          <w:p w14:paraId="2949A8F4" w14:textId="77777777" w:rsidR="007E7462" w:rsidRPr="00BA161D" w:rsidRDefault="007E7462" w:rsidP="007E7462">
            <w:pPr>
              <w:rPr>
                <w:b/>
                <w:u w:val="single"/>
              </w:rPr>
            </w:pPr>
          </w:p>
          <w:p w14:paraId="09E366CB" w14:textId="77777777" w:rsidR="007E7462" w:rsidRPr="00BA161D" w:rsidRDefault="007E7462" w:rsidP="007E7462">
            <w:pPr>
              <w:rPr>
                <w:b/>
                <w:u w:val="single"/>
              </w:rPr>
            </w:pPr>
          </w:p>
          <w:p w14:paraId="73EB3E87" w14:textId="77777777" w:rsidR="007E7462" w:rsidRPr="00BA161D" w:rsidRDefault="007E7462" w:rsidP="007E7462">
            <w:pPr>
              <w:rPr>
                <w:b/>
                <w:u w:val="single"/>
              </w:rPr>
            </w:pPr>
          </w:p>
          <w:p w14:paraId="22CAB782" w14:textId="77777777" w:rsidR="007E7462" w:rsidRPr="00BA161D" w:rsidRDefault="007E7462" w:rsidP="007E7462">
            <w:pPr>
              <w:rPr>
                <w:b/>
                <w:u w:val="single"/>
              </w:rPr>
            </w:pPr>
          </w:p>
          <w:p w14:paraId="55EEB072" w14:textId="77777777" w:rsidR="007E7462" w:rsidRPr="00BA161D" w:rsidRDefault="007E7462" w:rsidP="007E7462">
            <w:pPr>
              <w:rPr>
                <w:b/>
                <w:u w:val="single"/>
              </w:rPr>
            </w:pPr>
          </w:p>
          <w:p w14:paraId="40F3E46C" w14:textId="77777777" w:rsidR="007E7462" w:rsidRPr="00BA161D" w:rsidRDefault="007E7462" w:rsidP="007E7462">
            <w:pPr>
              <w:rPr>
                <w:b/>
                <w:u w:val="single"/>
              </w:rPr>
            </w:pPr>
          </w:p>
          <w:p w14:paraId="678EE95C" w14:textId="77777777" w:rsidR="007E7462" w:rsidRPr="00BA161D" w:rsidRDefault="007E7462" w:rsidP="007E7462">
            <w:pPr>
              <w:rPr>
                <w:b/>
                <w:u w:val="single"/>
              </w:rPr>
            </w:pPr>
          </w:p>
          <w:p w14:paraId="709B5E5D" w14:textId="77777777" w:rsidR="007E7462" w:rsidRPr="00BA161D" w:rsidRDefault="007E7462" w:rsidP="007E7462">
            <w:pPr>
              <w:rPr>
                <w:b/>
                <w:u w:val="single"/>
              </w:rPr>
            </w:pPr>
          </w:p>
          <w:p w14:paraId="137FFDDD" w14:textId="77777777" w:rsidR="007E7462" w:rsidRPr="00BA161D" w:rsidRDefault="007E7462" w:rsidP="007E7462">
            <w:pPr>
              <w:rPr>
                <w:b/>
                <w:u w:val="single"/>
              </w:rPr>
            </w:pPr>
          </w:p>
        </w:tc>
      </w:tr>
    </w:tbl>
    <w:p w14:paraId="59D64898" w14:textId="77777777" w:rsidR="007E7462" w:rsidRPr="00321DC7" w:rsidRDefault="007E7462" w:rsidP="007E7462">
      <w:pPr>
        <w:rPr>
          <w:b/>
          <w:u w:val="single"/>
        </w:rPr>
      </w:pPr>
    </w:p>
    <w:p w14:paraId="0CABDA25" w14:textId="77777777" w:rsidR="007E7462" w:rsidRPr="007C084E" w:rsidRDefault="007E7462" w:rsidP="007E7462">
      <w:r w:rsidRPr="007C084E">
        <w:t xml:space="preserve">                                       </w:t>
      </w:r>
    </w:p>
    <w:p w14:paraId="37DC78A3" w14:textId="77777777" w:rsidR="007E7462" w:rsidRPr="00321DC7" w:rsidRDefault="007E7462">
      <w:pPr>
        <w:rPr>
          <w:b/>
          <w:u w:val="single"/>
        </w:rPr>
      </w:pPr>
    </w:p>
    <w:p w14:paraId="200CCBBA" w14:textId="77777777" w:rsidR="004F5B81" w:rsidRPr="007C084E" w:rsidRDefault="00065F8E">
      <w:r w:rsidRPr="007C084E">
        <w:t xml:space="preserve">                                       </w:t>
      </w:r>
    </w:p>
    <w:p w14:paraId="25F04F20" w14:textId="77777777" w:rsidR="00065F8E" w:rsidRPr="007C084E" w:rsidRDefault="00065F8E"/>
    <w:p w14:paraId="0F184D14" w14:textId="77777777" w:rsidR="00065F8E" w:rsidRPr="00AC31BD" w:rsidRDefault="00AC31BD" w:rsidP="00AC31BD">
      <w:pPr>
        <w:numPr>
          <w:ilvl w:val="0"/>
          <w:numId w:val="7"/>
        </w:numPr>
        <w:rPr>
          <w:b/>
        </w:rPr>
      </w:pPr>
      <w:r>
        <w:rPr>
          <w:b/>
        </w:rPr>
        <w:t>FORMAT</w:t>
      </w:r>
    </w:p>
    <w:p w14:paraId="3251B290" w14:textId="77777777" w:rsidR="005631F1" w:rsidRDefault="005631F1">
      <w:pPr>
        <w:numPr>
          <w:ilvl w:val="1"/>
          <w:numId w:val="3"/>
        </w:numPr>
        <w:rPr>
          <w:b/>
        </w:rPr>
      </w:pPr>
      <w:r>
        <w:rPr>
          <w:b/>
        </w:rPr>
        <w:t>Use only .doc, .docx, or .rtf as format</w:t>
      </w:r>
    </w:p>
    <w:p w14:paraId="033BFDEE" w14:textId="77777777" w:rsidR="000E1357" w:rsidRDefault="007C084E">
      <w:pPr>
        <w:numPr>
          <w:ilvl w:val="1"/>
          <w:numId w:val="3"/>
        </w:numPr>
        <w:rPr>
          <w:b/>
        </w:rPr>
      </w:pPr>
      <w:r w:rsidRPr="005C17A6">
        <w:rPr>
          <w:b/>
        </w:rPr>
        <w:t xml:space="preserve">Do not use Apple  .pages  format. </w:t>
      </w:r>
    </w:p>
    <w:p w14:paraId="2F894F1B" w14:textId="77777777" w:rsidR="005C17A6" w:rsidRDefault="005631F1">
      <w:pPr>
        <w:numPr>
          <w:ilvl w:val="1"/>
          <w:numId w:val="3"/>
        </w:numPr>
        <w:rPr>
          <w:b/>
        </w:rPr>
      </w:pPr>
      <w:r>
        <w:rPr>
          <w:b/>
        </w:rPr>
        <w:t>No cloud-</w:t>
      </w:r>
      <w:r w:rsidR="009E19FD">
        <w:rPr>
          <w:b/>
        </w:rPr>
        <w:t>shared documents.</w:t>
      </w:r>
    </w:p>
    <w:p w14:paraId="41AC88C4" w14:textId="77777777" w:rsidR="00B63BC1" w:rsidRDefault="00B63BC1">
      <w:pPr>
        <w:numPr>
          <w:ilvl w:val="1"/>
          <w:numId w:val="3"/>
        </w:numPr>
        <w:rPr>
          <w:b/>
        </w:rPr>
      </w:pPr>
      <w:r>
        <w:rPr>
          <w:b/>
        </w:rPr>
        <w:t>No ZIP</w:t>
      </w:r>
    </w:p>
    <w:p w14:paraId="13079C66" w14:textId="77777777" w:rsidR="006F5E17" w:rsidRDefault="006F5E17">
      <w:pPr>
        <w:numPr>
          <w:ilvl w:val="1"/>
          <w:numId w:val="3"/>
        </w:numPr>
        <w:rPr>
          <w:b/>
        </w:rPr>
      </w:pPr>
      <w:r>
        <w:rPr>
          <w:b/>
        </w:rPr>
        <w:t>Attach your assignment to an email with the following subject:</w:t>
      </w:r>
    </w:p>
    <w:p w14:paraId="2607BCB0" w14:textId="77777777" w:rsidR="000E1357" w:rsidRPr="007C084E" w:rsidRDefault="000E1357"/>
    <w:p w14:paraId="11DE784B" w14:textId="5E6FFAED" w:rsidR="00AC31BD" w:rsidRDefault="00AC31BD" w:rsidP="00AC31BD">
      <w:pPr>
        <w:numPr>
          <w:ilvl w:val="0"/>
          <w:numId w:val="3"/>
        </w:numPr>
        <w:rPr>
          <w:b/>
        </w:rPr>
      </w:pPr>
      <w:r>
        <w:rPr>
          <w:b/>
        </w:rPr>
        <w:t xml:space="preserve">RENAME THE FILENAME: </w:t>
      </w:r>
      <w:r w:rsidRPr="005F0B87">
        <w:rPr>
          <w:b/>
          <w:i/>
          <w:iCs/>
        </w:rPr>
        <w:t>your last name, dot, due date</w:t>
      </w:r>
      <w:r>
        <w:rPr>
          <w:b/>
        </w:rPr>
        <w:br/>
      </w:r>
      <w:r>
        <w:rPr>
          <w:b/>
        </w:rPr>
        <w:br/>
      </w:r>
      <w:r w:rsidRPr="005C17A6">
        <w:rPr>
          <w:b/>
        </w:rPr>
        <w:t xml:space="preserve">EXAMPLE:     </w:t>
      </w:r>
      <w:r w:rsidR="00C30052">
        <w:rPr>
          <w:b/>
        </w:rPr>
        <w:t>january1</w:t>
      </w:r>
      <w:r w:rsidRPr="005C17A6">
        <w:rPr>
          <w:b/>
        </w:rPr>
        <w:t>.doc   →   carasi.</w:t>
      </w:r>
      <w:r w:rsidR="00C30052">
        <w:rPr>
          <w:b/>
        </w:rPr>
        <w:t>january1</w:t>
      </w:r>
      <w:r w:rsidRPr="005C17A6">
        <w:rPr>
          <w:b/>
        </w:rPr>
        <w:t>.doc</w:t>
      </w:r>
    </w:p>
    <w:p w14:paraId="1EB98C3F" w14:textId="77777777" w:rsidR="000E1357" w:rsidRPr="00AC1567" w:rsidRDefault="00AC31BD" w:rsidP="00AC31BD">
      <w:pPr>
        <w:ind w:left="360"/>
        <w:rPr>
          <w:bCs/>
          <w:u w:val="single"/>
        </w:rPr>
      </w:pPr>
      <w:r w:rsidRPr="00AC1567">
        <w:rPr>
          <w:bCs/>
        </w:rPr>
        <w:t>(In the example I used “carasi” because it is MY last name. You use yours.)</w:t>
      </w:r>
      <w:r w:rsidRPr="00AC1567">
        <w:rPr>
          <w:bCs/>
          <w:i/>
          <w:u w:val="single"/>
        </w:rPr>
        <w:br/>
      </w:r>
    </w:p>
    <w:p w14:paraId="4F460CCD" w14:textId="1D71F66C" w:rsidR="00AC31BD" w:rsidRPr="00D66F92" w:rsidRDefault="00AC31BD" w:rsidP="00551C6E">
      <w:pPr>
        <w:numPr>
          <w:ilvl w:val="0"/>
          <w:numId w:val="3"/>
        </w:numPr>
        <w:rPr>
          <w:b/>
          <w:u w:val="single"/>
        </w:rPr>
      </w:pPr>
      <w:r w:rsidRPr="00D66F92">
        <w:rPr>
          <w:b/>
          <w:u w:val="single"/>
        </w:rPr>
        <w:t xml:space="preserve">EMAIL SUBJECT : </w:t>
      </w:r>
      <w:r w:rsidRPr="00AC31BD">
        <w:rPr>
          <w:b/>
          <w:i/>
          <w:iCs/>
          <w:u w:val="single"/>
        </w:rPr>
        <w:t>Assignment</w:t>
      </w:r>
      <w:r w:rsidRPr="00D66F92">
        <w:rPr>
          <w:b/>
          <w:u w:val="single"/>
        </w:rPr>
        <w:t xml:space="preserve">  </w:t>
      </w:r>
      <w:r>
        <w:rPr>
          <w:b/>
          <w:i/>
          <w:u w:val="single"/>
        </w:rPr>
        <w:t xml:space="preserve">October </w:t>
      </w:r>
      <w:r w:rsidR="00C30052">
        <w:rPr>
          <w:b/>
          <w:i/>
          <w:u w:val="single"/>
        </w:rPr>
        <w:t>15</w:t>
      </w:r>
    </w:p>
    <w:p w14:paraId="4D65EBFD" w14:textId="77777777" w:rsidR="000E1357" w:rsidRPr="007C084E" w:rsidRDefault="000E1357">
      <w:r w:rsidRPr="007C084E">
        <w:t xml:space="preserve">    </w:t>
      </w:r>
    </w:p>
    <w:p w14:paraId="5A1B28BE" w14:textId="77777777" w:rsidR="000E1357" w:rsidRPr="007C084E" w:rsidRDefault="000E1357"/>
    <w:p w14:paraId="5EF6E713" w14:textId="77777777" w:rsidR="007D7F3A" w:rsidRPr="007C084E" w:rsidRDefault="00951AA4">
      <w:r w:rsidRPr="007C084E">
        <w:t>Use the instructions above as a check list after you finish you work.</w:t>
      </w:r>
    </w:p>
    <w:p w14:paraId="410BACE1" w14:textId="77777777" w:rsidR="007D7F3A" w:rsidRPr="007C084E" w:rsidRDefault="007D7F3A">
      <w:r w:rsidRPr="007C084E">
        <w:t>=============================================================</w:t>
      </w:r>
    </w:p>
    <w:p w14:paraId="77F3F992" w14:textId="77777777" w:rsidR="003F7C76" w:rsidRPr="007C084E" w:rsidRDefault="003F7C76"/>
    <w:p w14:paraId="65BA3AF7" w14:textId="77777777" w:rsidR="005F0B75" w:rsidRPr="00BD3A9F" w:rsidRDefault="00141322" w:rsidP="005F0B75">
      <w:pPr>
        <w:rPr>
          <w:b/>
        </w:rPr>
      </w:pPr>
      <w:r w:rsidRPr="00BD3A9F">
        <w:rPr>
          <w:b/>
        </w:rPr>
        <w:t xml:space="preserve">Style </w:t>
      </w:r>
      <w:r w:rsidR="00BD3A9F" w:rsidRPr="00BD3A9F">
        <w:rPr>
          <w:b/>
        </w:rPr>
        <w:t xml:space="preserve">: </w:t>
      </w:r>
      <w:r w:rsidR="003F7C76" w:rsidRPr="00BD3A9F">
        <w:rPr>
          <w:b/>
        </w:rPr>
        <w:t xml:space="preserve">Full, grammatical sentences with appropriate punctuation and spelling. </w:t>
      </w:r>
    </w:p>
    <w:p w14:paraId="34750959" w14:textId="77777777" w:rsidR="00FA6910" w:rsidRPr="007C084E" w:rsidRDefault="00FA6910"/>
    <w:p w14:paraId="08F4593A" w14:textId="77777777" w:rsidR="00FA6910" w:rsidRPr="007C084E" w:rsidRDefault="00FA6910">
      <w:r w:rsidRPr="007C084E">
        <w:t>=============================================================</w:t>
      </w:r>
    </w:p>
    <w:p w14:paraId="210FBAE6" w14:textId="77777777" w:rsidR="00FA6910" w:rsidRPr="007C084E" w:rsidRDefault="00FA6910"/>
    <w:p w14:paraId="7381BF33" w14:textId="77777777" w:rsidR="00580DDA" w:rsidRDefault="00580DDA">
      <w:r>
        <w:rPr>
          <w:b/>
          <w:bCs/>
          <w:shd w:val="clear" w:color="auto" w:fill="FFFF00"/>
        </w:rPr>
        <w:lastRenderedPageBreak/>
        <w:t>ALL assignments are DUE before class. NO credit for late work.</w:t>
      </w:r>
    </w:p>
    <w:p w14:paraId="539109D4" w14:textId="77777777" w:rsidR="00580DDA" w:rsidRDefault="00580DDA"/>
    <w:p w14:paraId="7E32DF0E" w14:textId="77777777" w:rsidR="00FF3726" w:rsidRDefault="00FF3726" w:rsidP="00FF3726">
      <w:pPr>
        <w:rPr>
          <w:b/>
          <w:bCs/>
          <w:color w:val="FF0000"/>
          <w:u w:val="single"/>
        </w:rPr>
      </w:pPr>
      <w:r w:rsidRPr="00711FE6">
        <w:rPr>
          <w:b/>
          <w:bCs/>
          <w:color w:val="FF0000"/>
          <w:u w:val="single"/>
        </w:rPr>
        <w:t>DON’T USE RED INK.</w:t>
      </w:r>
      <w:r w:rsidR="00551C6E">
        <w:rPr>
          <w:b/>
          <w:bCs/>
          <w:color w:val="FF0000"/>
          <w:u w:val="single"/>
        </w:rPr>
        <w:t xml:space="preserve"> TYPE BOLD</w:t>
      </w:r>
      <w:r w:rsidR="00C74E72">
        <w:rPr>
          <w:b/>
          <w:bCs/>
          <w:color w:val="FF0000"/>
          <w:u w:val="single"/>
        </w:rPr>
        <w:t xml:space="preserve"> under each respective question</w:t>
      </w:r>
    </w:p>
    <w:p w14:paraId="7A68DD54" w14:textId="38075B16" w:rsidR="004D3222" w:rsidRPr="004D3222" w:rsidRDefault="004D3222" w:rsidP="004D3222">
      <w:pPr>
        <w:rPr>
          <w:b/>
          <w:bCs/>
          <w:i/>
          <w:iCs/>
        </w:rPr>
      </w:pPr>
    </w:p>
    <w:p w14:paraId="23FFCBA4" w14:textId="77777777" w:rsidR="004D3222" w:rsidRPr="004D3222" w:rsidRDefault="004D3222" w:rsidP="00BA161D">
      <w:pPr>
        <w:rPr>
          <w:b/>
          <w:bCs/>
          <w:i/>
          <w:iCs/>
        </w:rPr>
      </w:pPr>
    </w:p>
    <w:p w14:paraId="27340A40" w14:textId="77777777" w:rsidR="00135C95" w:rsidRDefault="00135C95" w:rsidP="00BA161D">
      <w:pPr>
        <w:rPr>
          <w:b/>
          <w:bCs/>
        </w:rPr>
      </w:pPr>
      <w:r>
        <w:rPr>
          <w:b/>
          <w:bCs/>
        </w:rPr>
        <w:t>=======================================</w:t>
      </w:r>
    </w:p>
    <w:p w14:paraId="0539C0AC" w14:textId="16BEF0A1" w:rsidR="00127ED3" w:rsidRDefault="00127ED3" w:rsidP="00BA161D">
      <w:pPr>
        <w:rPr>
          <w:b/>
          <w:bCs/>
        </w:rPr>
      </w:pPr>
      <w:r w:rsidRPr="00127ED3">
        <w:rPr>
          <w:b/>
          <w:bCs/>
        </w:rPr>
        <w:t xml:space="preserve">EVERY </w:t>
      </w:r>
      <w:r>
        <w:rPr>
          <w:b/>
          <w:bCs/>
        </w:rPr>
        <w:t xml:space="preserve">ANSWER </w:t>
      </w:r>
      <w:r w:rsidR="004959E4">
        <w:rPr>
          <w:b/>
          <w:bCs/>
        </w:rPr>
        <w:t xml:space="preserve">CONTAIN </w:t>
      </w:r>
      <w:r>
        <w:rPr>
          <w:b/>
          <w:bCs/>
        </w:rPr>
        <w:t>DIRECT REFERENCES TO THE TEXTS THAT ARE RELATED TO THE TASK. You can do that by mentioning details or giving examples. The range of possibilities is infinite. Just make sure a reader can tell you did</w:t>
      </w:r>
    </w:p>
    <w:p w14:paraId="127A1185" w14:textId="36221413" w:rsidR="00BA161D" w:rsidRDefault="00127ED3" w:rsidP="00BA161D">
      <w:pPr>
        <w:rPr>
          <w:b/>
          <w:bCs/>
        </w:rPr>
      </w:pPr>
      <w:r>
        <w:rPr>
          <w:b/>
          <w:bCs/>
        </w:rPr>
        <w:t>Your homework.</w:t>
      </w:r>
      <w:r w:rsidRPr="00127ED3">
        <w:rPr>
          <w:b/>
          <w:bCs/>
        </w:rPr>
        <w:t xml:space="preserve"> </w:t>
      </w:r>
    </w:p>
    <w:p w14:paraId="5D167B9D" w14:textId="4291157E" w:rsidR="004959E4" w:rsidRPr="00127ED3" w:rsidRDefault="004959E4" w:rsidP="00BA161D">
      <w:pPr>
        <w:rPr>
          <w:b/>
          <w:bCs/>
        </w:rPr>
      </w:pPr>
      <w:r>
        <w:rPr>
          <w:b/>
          <w:bCs/>
        </w:rPr>
        <w:t>================================</w:t>
      </w:r>
    </w:p>
    <w:p w14:paraId="6FFECDBE" w14:textId="77777777" w:rsidR="00791B2D" w:rsidRDefault="00791B2D" w:rsidP="00BA161D">
      <w:pPr>
        <w:rPr>
          <w:b/>
          <w:bCs/>
        </w:rPr>
      </w:pPr>
    </w:p>
    <w:p w14:paraId="1D27D53B" w14:textId="4B3A3C94" w:rsidR="00135C95" w:rsidRPr="00320ECF" w:rsidRDefault="00135C95" w:rsidP="00BA161D">
      <w:pPr>
        <w:rPr>
          <w:b/>
          <w:bCs/>
        </w:rPr>
      </w:pPr>
      <w:r w:rsidRPr="00127ED3">
        <w:rPr>
          <w:b/>
          <w:bCs/>
          <w:highlight w:val="yellow"/>
        </w:rPr>
        <w:t>TASK 2</w:t>
      </w:r>
      <w:r w:rsidR="00127ED3" w:rsidRPr="00127ED3">
        <w:rPr>
          <w:b/>
          <w:bCs/>
          <w:highlight w:val="yellow"/>
        </w:rPr>
        <w:t>:</w:t>
      </w:r>
      <w:r w:rsidR="00127ED3">
        <w:rPr>
          <w:b/>
          <w:bCs/>
        </w:rPr>
        <w:t xml:space="preserve"> </w:t>
      </w:r>
      <w:r w:rsidR="00127ED3" w:rsidRPr="00127ED3">
        <w:t>referring to my personal notes on “When the victim is your tribe”. Can you think of episodes in history when your tribe was the victim of violence and injustice. It doesn’t need to be the entire tribe, it could be innocent people who became symbols because of their role (ex: American prisoners of war in Vietnam; American hostages in Iran in 1979; September 11.)  Don’t make it too granular, try to look at the bigger picture.</w:t>
      </w:r>
    </w:p>
    <w:p w14:paraId="1C2BFECB" w14:textId="26A18F66" w:rsidR="004D3222" w:rsidRDefault="004D3222" w:rsidP="004D3222">
      <w:pPr>
        <w:rPr>
          <w:bCs/>
          <w:iCs/>
        </w:rPr>
      </w:pPr>
      <w:r>
        <w:rPr>
          <w:b/>
          <w:bCs/>
          <w:i/>
          <w:iCs/>
        </w:rPr>
        <w:br/>
      </w:r>
    </w:p>
    <w:p w14:paraId="5EDA7ABA" w14:textId="77777777" w:rsidR="004D3222" w:rsidRPr="004D3222" w:rsidRDefault="004D3222" w:rsidP="004D3222">
      <w:pPr>
        <w:rPr>
          <w:bCs/>
          <w:iCs/>
        </w:rPr>
      </w:pPr>
    </w:p>
    <w:p w14:paraId="7EA30842" w14:textId="77777777" w:rsidR="008C64ED" w:rsidRDefault="008C64ED" w:rsidP="008C64ED">
      <w:pPr>
        <w:rPr>
          <w:b/>
          <w:bCs/>
        </w:rPr>
      </w:pPr>
      <w:r>
        <w:rPr>
          <w:b/>
          <w:bCs/>
          <w:color w:val="FF0000"/>
          <w:u w:val="single"/>
        </w:rPr>
        <w:t>TYPE BOLD</w:t>
      </w:r>
    </w:p>
    <w:p w14:paraId="4F80D23F" w14:textId="77777777" w:rsidR="00FF4524" w:rsidRDefault="008C64ED" w:rsidP="008C64ED">
      <w:pPr>
        <w:rPr>
          <w:bCs/>
          <w:i/>
        </w:rPr>
      </w:pPr>
      <w:r w:rsidRPr="004D3222">
        <w:rPr>
          <w:b/>
          <w:bCs/>
          <w:i/>
          <w:iCs/>
        </w:rPr>
        <w:t>Your answer here</w:t>
      </w:r>
    </w:p>
    <w:p w14:paraId="1C0EA7E9" w14:textId="52F26C59" w:rsidR="00135C95" w:rsidRDefault="00135C95">
      <w:pPr>
        <w:rPr>
          <w:bCs/>
          <w:iCs/>
        </w:rPr>
      </w:pPr>
      <w:r>
        <w:rPr>
          <w:bCs/>
          <w:iCs/>
        </w:rPr>
        <w:t>=========================================</w:t>
      </w:r>
    </w:p>
    <w:p w14:paraId="3933698D" w14:textId="04650A30" w:rsidR="004959E4" w:rsidRDefault="004959E4">
      <w:pPr>
        <w:rPr>
          <w:bCs/>
          <w:iCs/>
        </w:rPr>
      </w:pPr>
    </w:p>
    <w:p w14:paraId="33447D40" w14:textId="7EAE10DE" w:rsidR="004959E4" w:rsidRDefault="004959E4">
      <w:pPr>
        <w:rPr>
          <w:bCs/>
          <w:iCs/>
        </w:rPr>
      </w:pPr>
      <w:r>
        <w:rPr>
          <w:bCs/>
          <w:iCs/>
        </w:rPr>
        <w:t>If you are confident in your abilities, you could answer all the following questions as if they were subtopics of one major prompt. Keep the task division, but you can write each answer as if it were a paragraph of a single essay.</w:t>
      </w:r>
      <w:bookmarkStart w:id="0" w:name="_GoBack"/>
      <w:bookmarkEnd w:id="0"/>
    </w:p>
    <w:p w14:paraId="78CCEA4D" w14:textId="77777777" w:rsidR="004959E4" w:rsidRDefault="004959E4">
      <w:pPr>
        <w:rPr>
          <w:bCs/>
          <w:iCs/>
        </w:rPr>
      </w:pPr>
    </w:p>
    <w:p w14:paraId="794C5422" w14:textId="77777777" w:rsidR="00135C95" w:rsidRDefault="00135C95">
      <w:pPr>
        <w:rPr>
          <w:bCs/>
          <w:iCs/>
        </w:rPr>
      </w:pPr>
    </w:p>
    <w:p w14:paraId="6B2CCEE2" w14:textId="7F9FADDD" w:rsidR="004D3222" w:rsidRPr="004D3222" w:rsidRDefault="00135C95" w:rsidP="004D3222">
      <w:r w:rsidRPr="00127ED3">
        <w:rPr>
          <w:b/>
          <w:iCs/>
          <w:highlight w:val="yellow"/>
        </w:rPr>
        <w:t>TASK 3</w:t>
      </w:r>
      <w:r w:rsidR="00127ED3" w:rsidRPr="00127ED3">
        <w:rPr>
          <w:b/>
          <w:iCs/>
          <w:highlight w:val="yellow"/>
        </w:rPr>
        <w:t>:</w:t>
      </w:r>
      <w:r w:rsidR="00127ED3">
        <w:rPr>
          <w:b/>
          <w:iCs/>
        </w:rPr>
        <w:t xml:space="preserve"> </w:t>
      </w:r>
      <w:r w:rsidR="00127ED3" w:rsidRPr="009358D4">
        <w:rPr>
          <w:bCs/>
          <w:iCs/>
        </w:rPr>
        <w:t xml:space="preserve">what </w:t>
      </w:r>
      <w:r w:rsidR="009358D4">
        <w:rPr>
          <w:bCs/>
          <w:iCs/>
        </w:rPr>
        <w:t xml:space="preserve">was the most unexpected and surprising </w:t>
      </w:r>
      <w:r w:rsidR="00127ED3" w:rsidRPr="009358D4">
        <w:rPr>
          <w:bCs/>
          <w:iCs/>
        </w:rPr>
        <w:t>aspect of anti-Italianism</w:t>
      </w:r>
      <w:r w:rsidR="009358D4">
        <w:rPr>
          <w:bCs/>
          <w:iCs/>
        </w:rPr>
        <w:t>? Or, nothing could surprise you anymore at this point?  (Do not forget to include examples and details from the readings.)</w:t>
      </w:r>
    </w:p>
    <w:p w14:paraId="31099D87" w14:textId="77777777" w:rsidR="004D3222" w:rsidRDefault="004D3222" w:rsidP="004D3222">
      <w:pPr>
        <w:rPr>
          <w:bCs/>
          <w:i/>
        </w:rPr>
      </w:pPr>
    </w:p>
    <w:p w14:paraId="58ED0D66" w14:textId="77777777" w:rsidR="004D3222" w:rsidRPr="004D3222" w:rsidRDefault="004D3222" w:rsidP="004D3222">
      <w:r>
        <w:rPr>
          <w:b/>
          <w:bCs/>
          <w:color w:val="FF0000"/>
          <w:u w:val="single"/>
        </w:rPr>
        <w:t>TYPE BOLD</w:t>
      </w:r>
    </w:p>
    <w:p w14:paraId="1927D53A" w14:textId="77777777" w:rsidR="004D3222" w:rsidRDefault="004D3222" w:rsidP="004D3222">
      <w:pPr>
        <w:rPr>
          <w:b/>
          <w:bCs/>
        </w:rPr>
      </w:pPr>
    </w:p>
    <w:p w14:paraId="282BDD60" w14:textId="77777777" w:rsidR="00135C95" w:rsidRPr="00135C95" w:rsidRDefault="004D3222" w:rsidP="004D3222">
      <w:pPr>
        <w:rPr>
          <w:b/>
          <w:iCs/>
        </w:rPr>
      </w:pPr>
      <w:r w:rsidRPr="004D3222">
        <w:rPr>
          <w:b/>
          <w:bCs/>
          <w:i/>
          <w:iCs/>
        </w:rPr>
        <w:t>Your answer here</w:t>
      </w:r>
    </w:p>
    <w:p w14:paraId="35D87468" w14:textId="77777777" w:rsidR="00185623" w:rsidRDefault="00185623"/>
    <w:p w14:paraId="4BF68D07" w14:textId="77777777" w:rsidR="00791B2D" w:rsidRDefault="00791B2D">
      <w:r>
        <w:t>===================</w:t>
      </w:r>
    </w:p>
    <w:p w14:paraId="4C8D17D0" w14:textId="77777777" w:rsidR="00791B2D" w:rsidRDefault="00791B2D"/>
    <w:p w14:paraId="5BD77155" w14:textId="4383AADB" w:rsidR="00791B2D" w:rsidRDefault="00791B2D" w:rsidP="00552E13">
      <w:pPr>
        <w:rPr>
          <w:b/>
          <w:iCs/>
        </w:rPr>
      </w:pPr>
      <w:r w:rsidRPr="009358D4">
        <w:rPr>
          <w:b/>
          <w:iCs/>
          <w:highlight w:val="yellow"/>
        </w:rPr>
        <w:t>TASK 4</w:t>
      </w:r>
      <w:r w:rsidR="009358D4">
        <w:rPr>
          <w:b/>
          <w:iCs/>
        </w:rPr>
        <w:t xml:space="preserve">  </w:t>
      </w:r>
      <w:r w:rsidR="009358D4" w:rsidRPr="009358D4">
        <w:rPr>
          <w:bCs/>
          <w:iCs/>
        </w:rPr>
        <w:t xml:space="preserve">When Italians </w:t>
      </w:r>
      <w:r w:rsidR="009358D4" w:rsidRPr="009358D4">
        <w:rPr>
          <w:b/>
          <w:i/>
        </w:rPr>
        <w:t xml:space="preserve">WERE NOT </w:t>
      </w:r>
      <w:r w:rsidR="009358D4" w:rsidRPr="009358D4">
        <w:rPr>
          <w:bCs/>
          <w:iCs/>
        </w:rPr>
        <w:t xml:space="preserve">the victims: bomb on Wall Street. </w:t>
      </w:r>
      <w:r w:rsidR="00552E13">
        <w:rPr>
          <w:bCs/>
          <w:iCs/>
        </w:rPr>
        <w:br/>
      </w:r>
      <w:r w:rsidR="00552E13">
        <w:rPr>
          <w:bCs/>
          <w:iCs/>
        </w:rPr>
        <w:br/>
      </w:r>
      <w:r w:rsidR="009358D4" w:rsidRPr="009358D4">
        <w:rPr>
          <w:bCs/>
          <w:iCs/>
        </w:rPr>
        <w:t>Here is a case of violence in the name of a political ideal, and as a means of struggle.  Open answer.</w:t>
      </w:r>
    </w:p>
    <w:p w14:paraId="6DF4ECB9" w14:textId="0992C496" w:rsidR="009358D4" w:rsidRDefault="009358D4" w:rsidP="00552E13">
      <w:pPr>
        <w:rPr>
          <w:b/>
          <w:iCs/>
        </w:rPr>
      </w:pPr>
    </w:p>
    <w:p w14:paraId="48A02F66" w14:textId="77777777" w:rsidR="009358D4" w:rsidRPr="004D3222" w:rsidRDefault="009358D4" w:rsidP="009358D4">
      <w:r>
        <w:rPr>
          <w:b/>
          <w:bCs/>
          <w:color w:val="FF0000"/>
          <w:u w:val="single"/>
        </w:rPr>
        <w:t>TYPE BOLD</w:t>
      </w:r>
    </w:p>
    <w:p w14:paraId="44472DBA" w14:textId="77777777" w:rsidR="009358D4" w:rsidRDefault="009358D4" w:rsidP="009358D4">
      <w:pPr>
        <w:rPr>
          <w:b/>
          <w:bCs/>
        </w:rPr>
      </w:pPr>
    </w:p>
    <w:p w14:paraId="79B211F5" w14:textId="77777777" w:rsidR="009358D4" w:rsidRPr="00135C95" w:rsidRDefault="009358D4" w:rsidP="009358D4">
      <w:pPr>
        <w:rPr>
          <w:b/>
          <w:iCs/>
        </w:rPr>
      </w:pPr>
      <w:r w:rsidRPr="004D3222">
        <w:rPr>
          <w:b/>
          <w:bCs/>
          <w:i/>
          <w:iCs/>
        </w:rPr>
        <w:lastRenderedPageBreak/>
        <w:t>Your answer here</w:t>
      </w:r>
    </w:p>
    <w:p w14:paraId="5E8C54DB" w14:textId="77777777" w:rsidR="009358D4" w:rsidRDefault="009358D4" w:rsidP="00791B2D">
      <w:pPr>
        <w:ind w:left="720" w:hanging="720"/>
        <w:rPr>
          <w:b/>
          <w:iCs/>
        </w:rPr>
      </w:pPr>
    </w:p>
    <w:p w14:paraId="3F96A971" w14:textId="0DED0AFA" w:rsidR="009358D4" w:rsidRDefault="009358D4" w:rsidP="00791B2D">
      <w:pPr>
        <w:ind w:left="720" w:hanging="720"/>
      </w:pPr>
      <w:r>
        <w:t>===================</w:t>
      </w:r>
    </w:p>
    <w:p w14:paraId="6487F2E8" w14:textId="4803FA37" w:rsidR="009358D4" w:rsidRDefault="009358D4" w:rsidP="00791B2D">
      <w:pPr>
        <w:ind w:left="720" w:hanging="720"/>
        <w:rPr>
          <w:bCs/>
          <w:iCs/>
        </w:rPr>
      </w:pPr>
      <w:r w:rsidRPr="009358D4">
        <w:rPr>
          <w:b/>
          <w:iCs/>
          <w:highlight w:val="yellow"/>
        </w:rPr>
        <w:t xml:space="preserve">TASK </w:t>
      </w:r>
      <w:r w:rsidRPr="009358D4">
        <w:rPr>
          <w:b/>
          <w:iCs/>
          <w:highlight w:val="yellow"/>
        </w:rPr>
        <w:t>5</w:t>
      </w:r>
      <w:r>
        <w:rPr>
          <w:b/>
          <w:iCs/>
        </w:rPr>
        <w:t xml:space="preserve">  </w:t>
      </w:r>
      <w:r w:rsidRPr="009358D4">
        <w:rPr>
          <w:bCs/>
          <w:iCs/>
        </w:rPr>
        <w:t xml:space="preserve">When Italians </w:t>
      </w:r>
      <w:r w:rsidRPr="009358D4">
        <w:rPr>
          <w:b/>
          <w:i/>
        </w:rPr>
        <w:t>WERE</w:t>
      </w:r>
      <w:r w:rsidRPr="009358D4">
        <w:rPr>
          <w:bCs/>
          <w:iCs/>
        </w:rPr>
        <w:t xml:space="preserve"> the victims:</w:t>
      </w:r>
      <w:r>
        <w:rPr>
          <w:bCs/>
          <w:iCs/>
        </w:rPr>
        <w:t xml:space="preserve"> THE SIX ITALIANS.</w:t>
      </w:r>
    </w:p>
    <w:p w14:paraId="5BA2E519" w14:textId="44790D2F" w:rsidR="009358D4" w:rsidRDefault="009358D4" w:rsidP="00791B2D">
      <w:pPr>
        <w:ind w:left="720" w:hanging="720"/>
        <w:rPr>
          <w:bCs/>
          <w:iCs/>
        </w:rPr>
      </w:pPr>
    </w:p>
    <w:p w14:paraId="72FB9DE9" w14:textId="57B839AC" w:rsidR="00552E13" w:rsidRDefault="00552E13" w:rsidP="00552E13">
      <w:pPr>
        <w:rPr>
          <w:rStyle w:val="acopre"/>
        </w:rPr>
      </w:pPr>
      <w:r>
        <w:rPr>
          <w:bCs/>
          <w:iCs/>
        </w:rPr>
        <w:t xml:space="preserve">This is a case of INSTITUTIONAL VIOLENCE: society at large allows – indeed, expects – the Institution (law enforcement, schools, the courts, the armed forces) to exercise violence for the preservation of the “common good.”  If you have never heard of it, please, do a quick google search. Type “Central Park Five” and see what you come up with. </w:t>
      </w:r>
      <w:r>
        <w:rPr>
          <w:bCs/>
          <w:iCs/>
        </w:rPr>
        <w:br/>
        <w:t>And, if you want to go further, search “</w:t>
      </w:r>
      <w:r>
        <w:rPr>
          <w:rStyle w:val="acopre"/>
        </w:rPr>
        <w:t>Kalief Browder</w:t>
      </w:r>
      <w:r>
        <w:rPr>
          <w:rStyle w:val="acopre"/>
        </w:rPr>
        <w:t>.”</w:t>
      </w:r>
    </w:p>
    <w:p w14:paraId="518960C9" w14:textId="47036B78" w:rsidR="00552E13" w:rsidRDefault="00552E13" w:rsidP="00791B2D">
      <w:pPr>
        <w:ind w:left="720" w:hanging="720"/>
        <w:rPr>
          <w:bCs/>
          <w:iCs/>
        </w:rPr>
      </w:pPr>
      <w:r>
        <w:rPr>
          <w:rStyle w:val="acopre"/>
        </w:rPr>
        <w:t>More?  Look up “West Memphis Three.”</w:t>
      </w:r>
    </w:p>
    <w:p w14:paraId="541747C9" w14:textId="77777777" w:rsidR="00552E13" w:rsidRDefault="009358D4" w:rsidP="00552E13">
      <w:pPr>
        <w:ind w:hanging="720"/>
        <w:jc w:val="both"/>
        <w:rPr>
          <w:bCs/>
          <w:iCs/>
        </w:rPr>
      </w:pPr>
      <w:r>
        <w:rPr>
          <w:bCs/>
          <w:iCs/>
        </w:rPr>
        <w:br/>
      </w:r>
      <w:r w:rsidRPr="009358D4">
        <w:rPr>
          <w:bCs/>
          <w:iCs/>
        </w:rPr>
        <w:t xml:space="preserve"> </w:t>
      </w:r>
      <w:r w:rsidR="00552E13">
        <w:rPr>
          <w:bCs/>
          <w:iCs/>
        </w:rPr>
        <w:t>What is a legitimate collective response to these kinds of crimes by the Institutions?</w:t>
      </w:r>
    </w:p>
    <w:p w14:paraId="0A3A35DD" w14:textId="0C55C973" w:rsidR="00552E13" w:rsidRDefault="00552E13" w:rsidP="004959E4">
      <w:pPr>
        <w:jc w:val="both"/>
        <w:rPr>
          <w:bCs/>
          <w:iCs/>
        </w:rPr>
      </w:pPr>
      <w:r>
        <w:rPr>
          <w:bCs/>
          <w:iCs/>
        </w:rPr>
        <w:t>===========================</w:t>
      </w:r>
    </w:p>
    <w:p w14:paraId="1BE08D03" w14:textId="47099903" w:rsidR="00552E13" w:rsidRDefault="009358D4" w:rsidP="00552E13">
      <w:pPr>
        <w:rPr>
          <w:bCs/>
          <w:iCs/>
        </w:rPr>
      </w:pPr>
      <w:r>
        <w:rPr>
          <w:bCs/>
          <w:iCs/>
        </w:rPr>
        <w:br/>
      </w:r>
      <w:r w:rsidR="00552E13" w:rsidRPr="009358D4">
        <w:rPr>
          <w:b/>
          <w:iCs/>
          <w:highlight w:val="yellow"/>
        </w:rPr>
        <w:t>TASK 5</w:t>
      </w:r>
      <w:r w:rsidR="00552E13">
        <w:rPr>
          <w:b/>
          <w:iCs/>
        </w:rPr>
        <w:t xml:space="preserve">  </w:t>
      </w:r>
      <w:r w:rsidR="004959E4">
        <w:rPr>
          <w:bCs/>
          <w:iCs/>
        </w:rPr>
        <w:t>And, talking about institutional violence, Sacco and Vanzetti represent one of the most famous cases in the history or the nation. Open answer.</w:t>
      </w:r>
    </w:p>
    <w:p w14:paraId="563FED51" w14:textId="6D802579" w:rsidR="004959E4" w:rsidRDefault="004959E4" w:rsidP="00552E13">
      <w:pPr>
        <w:rPr>
          <w:bCs/>
          <w:iCs/>
        </w:rPr>
      </w:pPr>
    </w:p>
    <w:p w14:paraId="682A861F" w14:textId="0668EC07" w:rsidR="004959E4" w:rsidRDefault="004959E4" w:rsidP="00552E13">
      <w:pPr>
        <w:rPr>
          <w:bCs/>
          <w:iCs/>
        </w:rPr>
      </w:pPr>
      <w:r>
        <w:rPr>
          <w:bCs/>
          <w:iCs/>
        </w:rPr>
        <w:t>===============================================</w:t>
      </w:r>
    </w:p>
    <w:p w14:paraId="59CABE6F" w14:textId="108E68C9" w:rsidR="009358D4" w:rsidRDefault="009358D4" w:rsidP="004959E4">
      <w:pPr>
        <w:jc w:val="both"/>
        <w:rPr>
          <w:b/>
          <w:iCs/>
        </w:rPr>
      </w:pPr>
      <w:r>
        <w:rPr>
          <w:bCs/>
          <w:iCs/>
        </w:rPr>
        <w:br/>
      </w:r>
    </w:p>
    <w:p w14:paraId="7323C3DC" w14:textId="77777777" w:rsidR="00791B2D" w:rsidRDefault="00791B2D" w:rsidP="00791B2D">
      <w:pPr>
        <w:ind w:left="720" w:hanging="720"/>
        <w:rPr>
          <w:b/>
          <w:iCs/>
        </w:rPr>
      </w:pPr>
    </w:p>
    <w:p w14:paraId="3E1DC409" w14:textId="77777777" w:rsidR="00791B2D" w:rsidRPr="0007207B" w:rsidRDefault="00791B2D" w:rsidP="00791B2D">
      <w:pPr>
        <w:ind w:left="720" w:hanging="720"/>
      </w:pPr>
      <w:r>
        <w:rPr>
          <w:b/>
          <w:iCs/>
        </w:rPr>
        <w:t>Before you send, did you check the instruction at the top? Yes? No?</w:t>
      </w:r>
    </w:p>
    <w:sectPr w:rsidR="00791B2D" w:rsidRPr="000720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5EA"/>
    <w:multiLevelType w:val="hybridMultilevel"/>
    <w:tmpl w:val="32928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C935FF"/>
    <w:multiLevelType w:val="hybridMultilevel"/>
    <w:tmpl w:val="770C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B7356"/>
    <w:multiLevelType w:val="hybridMultilevel"/>
    <w:tmpl w:val="E2D234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437F0D"/>
    <w:multiLevelType w:val="hybridMultilevel"/>
    <w:tmpl w:val="D4AC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600FC"/>
    <w:multiLevelType w:val="multilevel"/>
    <w:tmpl w:val="0644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D5EAD"/>
    <w:multiLevelType w:val="hybridMultilevel"/>
    <w:tmpl w:val="E07C74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C346771"/>
    <w:multiLevelType w:val="hybridMultilevel"/>
    <w:tmpl w:val="360A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5F8E"/>
    <w:rsid w:val="00025014"/>
    <w:rsid w:val="00025987"/>
    <w:rsid w:val="000311AF"/>
    <w:rsid w:val="00042E80"/>
    <w:rsid w:val="0004513D"/>
    <w:rsid w:val="00050098"/>
    <w:rsid w:val="00057C28"/>
    <w:rsid w:val="00065F8E"/>
    <w:rsid w:val="00070E2C"/>
    <w:rsid w:val="000715F2"/>
    <w:rsid w:val="0007207B"/>
    <w:rsid w:val="000722C0"/>
    <w:rsid w:val="000C5E86"/>
    <w:rsid w:val="000E1357"/>
    <w:rsid w:val="000E17F1"/>
    <w:rsid w:val="001070CF"/>
    <w:rsid w:val="00124A09"/>
    <w:rsid w:val="00127ED3"/>
    <w:rsid w:val="00135938"/>
    <w:rsid w:val="00135C95"/>
    <w:rsid w:val="00141322"/>
    <w:rsid w:val="00143B36"/>
    <w:rsid w:val="00162021"/>
    <w:rsid w:val="00175BC1"/>
    <w:rsid w:val="00182D14"/>
    <w:rsid w:val="00185623"/>
    <w:rsid w:val="001C3A6F"/>
    <w:rsid w:val="001E06CB"/>
    <w:rsid w:val="001E30A7"/>
    <w:rsid w:val="001F4A82"/>
    <w:rsid w:val="00204BC5"/>
    <w:rsid w:val="00212387"/>
    <w:rsid w:val="00215DA1"/>
    <w:rsid w:val="002320C6"/>
    <w:rsid w:val="00250564"/>
    <w:rsid w:val="002529BF"/>
    <w:rsid w:val="002717F4"/>
    <w:rsid w:val="002744C0"/>
    <w:rsid w:val="00281424"/>
    <w:rsid w:val="002A05F9"/>
    <w:rsid w:val="002D0F94"/>
    <w:rsid w:val="002D2270"/>
    <w:rsid w:val="002F4E6A"/>
    <w:rsid w:val="002F6AD7"/>
    <w:rsid w:val="003128D7"/>
    <w:rsid w:val="00320ECF"/>
    <w:rsid w:val="00321DC7"/>
    <w:rsid w:val="003310AF"/>
    <w:rsid w:val="0035259E"/>
    <w:rsid w:val="00356CC3"/>
    <w:rsid w:val="003674DC"/>
    <w:rsid w:val="00380CB3"/>
    <w:rsid w:val="00382601"/>
    <w:rsid w:val="00384CD0"/>
    <w:rsid w:val="00391B99"/>
    <w:rsid w:val="003C148D"/>
    <w:rsid w:val="003C492B"/>
    <w:rsid w:val="003F7C76"/>
    <w:rsid w:val="00467EA2"/>
    <w:rsid w:val="004959E4"/>
    <w:rsid w:val="004B3815"/>
    <w:rsid w:val="004B4208"/>
    <w:rsid w:val="004B69B2"/>
    <w:rsid w:val="004D3222"/>
    <w:rsid w:val="004F5B81"/>
    <w:rsid w:val="0050154D"/>
    <w:rsid w:val="0050782F"/>
    <w:rsid w:val="005154AB"/>
    <w:rsid w:val="00532106"/>
    <w:rsid w:val="00551C6E"/>
    <w:rsid w:val="00552E13"/>
    <w:rsid w:val="00554E77"/>
    <w:rsid w:val="005631F1"/>
    <w:rsid w:val="005675B9"/>
    <w:rsid w:val="005714CF"/>
    <w:rsid w:val="00580DDA"/>
    <w:rsid w:val="005A1ED1"/>
    <w:rsid w:val="005A26D0"/>
    <w:rsid w:val="005B6BD4"/>
    <w:rsid w:val="005C17A6"/>
    <w:rsid w:val="005E2BE1"/>
    <w:rsid w:val="005E2BEE"/>
    <w:rsid w:val="005F0B75"/>
    <w:rsid w:val="005F0B87"/>
    <w:rsid w:val="0060332E"/>
    <w:rsid w:val="00605ABA"/>
    <w:rsid w:val="00620DCB"/>
    <w:rsid w:val="0063592E"/>
    <w:rsid w:val="0065622A"/>
    <w:rsid w:val="00674BF9"/>
    <w:rsid w:val="006A418D"/>
    <w:rsid w:val="006B0F75"/>
    <w:rsid w:val="006B1371"/>
    <w:rsid w:val="006C23C8"/>
    <w:rsid w:val="006D73E7"/>
    <w:rsid w:val="006E39DB"/>
    <w:rsid w:val="006E79D4"/>
    <w:rsid w:val="006F093E"/>
    <w:rsid w:val="006F27F5"/>
    <w:rsid w:val="006F5E17"/>
    <w:rsid w:val="007026FF"/>
    <w:rsid w:val="00711FE6"/>
    <w:rsid w:val="00744AF9"/>
    <w:rsid w:val="007517DA"/>
    <w:rsid w:val="007626CF"/>
    <w:rsid w:val="007830DF"/>
    <w:rsid w:val="00791B2D"/>
    <w:rsid w:val="007C084E"/>
    <w:rsid w:val="007D2E24"/>
    <w:rsid w:val="007D7F3A"/>
    <w:rsid w:val="007E7462"/>
    <w:rsid w:val="007F0AFA"/>
    <w:rsid w:val="008342BD"/>
    <w:rsid w:val="00852CBE"/>
    <w:rsid w:val="00853EB4"/>
    <w:rsid w:val="008572F7"/>
    <w:rsid w:val="0086685D"/>
    <w:rsid w:val="00875A83"/>
    <w:rsid w:val="008C64ED"/>
    <w:rsid w:val="008F7E36"/>
    <w:rsid w:val="00904EA5"/>
    <w:rsid w:val="00913F17"/>
    <w:rsid w:val="00921703"/>
    <w:rsid w:val="00922BF5"/>
    <w:rsid w:val="009358D4"/>
    <w:rsid w:val="00951AA4"/>
    <w:rsid w:val="009759A3"/>
    <w:rsid w:val="009A3FE4"/>
    <w:rsid w:val="009A53A3"/>
    <w:rsid w:val="009D56F6"/>
    <w:rsid w:val="009E19FD"/>
    <w:rsid w:val="00A5134E"/>
    <w:rsid w:val="00A52EEB"/>
    <w:rsid w:val="00A63E1F"/>
    <w:rsid w:val="00A652BA"/>
    <w:rsid w:val="00A752BD"/>
    <w:rsid w:val="00A8562C"/>
    <w:rsid w:val="00A86EE8"/>
    <w:rsid w:val="00A946D5"/>
    <w:rsid w:val="00AA110E"/>
    <w:rsid w:val="00AA5908"/>
    <w:rsid w:val="00AB663F"/>
    <w:rsid w:val="00AC1567"/>
    <w:rsid w:val="00AC196F"/>
    <w:rsid w:val="00AC1D1B"/>
    <w:rsid w:val="00AC31BD"/>
    <w:rsid w:val="00AD0BE2"/>
    <w:rsid w:val="00AE23F7"/>
    <w:rsid w:val="00AE66C8"/>
    <w:rsid w:val="00AE6944"/>
    <w:rsid w:val="00B03BEB"/>
    <w:rsid w:val="00B30092"/>
    <w:rsid w:val="00B3666F"/>
    <w:rsid w:val="00B62110"/>
    <w:rsid w:val="00B63BC1"/>
    <w:rsid w:val="00B654F5"/>
    <w:rsid w:val="00B760F7"/>
    <w:rsid w:val="00B838EA"/>
    <w:rsid w:val="00B92AF6"/>
    <w:rsid w:val="00BA161D"/>
    <w:rsid w:val="00BC421E"/>
    <w:rsid w:val="00BC60AF"/>
    <w:rsid w:val="00BD3A9F"/>
    <w:rsid w:val="00C0016F"/>
    <w:rsid w:val="00C10A4C"/>
    <w:rsid w:val="00C30052"/>
    <w:rsid w:val="00C4325F"/>
    <w:rsid w:val="00C56970"/>
    <w:rsid w:val="00C74E72"/>
    <w:rsid w:val="00CA060C"/>
    <w:rsid w:val="00CD7246"/>
    <w:rsid w:val="00CE1968"/>
    <w:rsid w:val="00CE5305"/>
    <w:rsid w:val="00CF7949"/>
    <w:rsid w:val="00D02CD2"/>
    <w:rsid w:val="00D13ECC"/>
    <w:rsid w:val="00D448F5"/>
    <w:rsid w:val="00D46004"/>
    <w:rsid w:val="00D57E64"/>
    <w:rsid w:val="00D64811"/>
    <w:rsid w:val="00D66F92"/>
    <w:rsid w:val="00D76F3C"/>
    <w:rsid w:val="00D927E4"/>
    <w:rsid w:val="00D9305C"/>
    <w:rsid w:val="00DA041C"/>
    <w:rsid w:val="00DA50FB"/>
    <w:rsid w:val="00DA68CF"/>
    <w:rsid w:val="00DB7CA7"/>
    <w:rsid w:val="00DC1672"/>
    <w:rsid w:val="00DD1257"/>
    <w:rsid w:val="00DD2F30"/>
    <w:rsid w:val="00DD6E23"/>
    <w:rsid w:val="00DE0363"/>
    <w:rsid w:val="00DE403E"/>
    <w:rsid w:val="00DE4876"/>
    <w:rsid w:val="00DF2773"/>
    <w:rsid w:val="00E31468"/>
    <w:rsid w:val="00E45ED6"/>
    <w:rsid w:val="00E526E1"/>
    <w:rsid w:val="00E53B5F"/>
    <w:rsid w:val="00E551B0"/>
    <w:rsid w:val="00E75D61"/>
    <w:rsid w:val="00EA5804"/>
    <w:rsid w:val="00EA7798"/>
    <w:rsid w:val="00EB480E"/>
    <w:rsid w:val="00EC2868"/>
    <w:rsid w:val="00EF32B2"/>
    <w:rsid w:val="00F24A0A"/>
    <w:rsid w:val="00F84FC3"/>
    <w:rsid w:val="00FA431F"/>
    <w:rsid w:val="00FA6910"/>
    <w:rsid w:val="00FC0601"/>
    <w:rsid w:val="00FD6443"/>
    <w:rsid w:val="00FD7056"/>
    <w:rsid w:val="00FE0848"/>
    <w:rsid w:val="00FF3726"/>
    <w:rsid w:val="00FF4524"/>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4750E"/>
  <w15:chartTrackingRefBased/>
  <w15:docId w15:val="{A34F08CF-FB9C-4F74-BA4E-C6ACB6FF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34E"/>
    <w:rPr>
      <w:color w:val="0000FF"/>
      <w:u w:val="single"/>
    </w:rPr>
  </w:style>
  <w:style w:type="character" w:styleId="FollowedHyperlink">
    <w:name w:val="FollowedHyperlink"/>
    <w:rsid w:val="00B62110"/>
    <w:rPr>
      <w:color w:val="800080"/>
      <w:u w:val="single"/>
    </w:rPr>
  </w:style>
  <w:style w:type="paragraph" w:styleId="NormalWeb">
    <w:name w:val="Normal (Web)"/>
    <w:basedOn w:val="Normal"/>
    <w:rsid w:val="00321DC7"/>
    <w:pPr>
      <w:spacing w:before="100" w:beforeAutospacing="1" w:after="100" w:afterAutospacing="1"/>
    </w:pPr>
    <w:rPr>
      <w:spacing w:val="0"/>
    </w:rPr>
  </w:style>
  <w:style w:type="table" w:styleId="TableGrid">
    <w:name w:val="Table Grid"/>
    <w:basedOn w:val="TableNormal"/>
    <w:rsid w:val="007E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rsid w:val="0055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79261">
      <w:bodyDiv w:val="1"/>
      <w:marLeft w:val="0"/>
      <w:marRight w:val="0"/>
      <w:marTop w:val="0"/>
      <w:marBottom w:val="0"/>
      <w:divBdr>
        <w:top w:val="none" w:sz="0" w:space="0" w:color="auto"/>
        <w:left w:val="none" w:sz="0" w:space="0" w:color="auto"/>
        <w:bottom w:val="none" w:sz="0" w:space="0" w:color="auto"/>
        <w:right w:val="none" w:sz="0" w:space="0" w:color="auto"/>
      </w:divBdr>
    </w:div>
    <w:div w:id="14948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Complete Name                      DUE DATE</vt:lpstr>
    </vt:vector>
  </TitlesOfParts>
  <Company>BC</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DUE DATE</dc:title>
  <dc:subject/>
  <dc:creator>FGC</dc:creator>
  <cp:keywords/>
  <cp:lastModifiedBy>Fabio Girelli-Carasi</cp:lastModifiedBy>
  <cp:revision>5</cp:revision>
  <dcterms:created xsi:type="dcterms:W3CDTF">2020-10-07T23:03:00Z</dcterms:created>
  <dcterms:modified xsi:type="dcterms:W3CDTF">2020-10-10T21:42:00Z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